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2D" w:rsidRPr="00501F2D" w:rsidRDefault="00501F2D" w:rsidP="00097ED0">
      <w:pPr>
        <w:rPr>
          <w:rFonts w:ascii="Arial" w:hAnsi="Arial" w:cs="Times New Roman"/>
        </w:rPr>
      </w:pPr>
      <w:r>
        <w:rPr>
          <w:rFonts w:ascii="Arial" w:hAnsi="Arial" w:cs="Times New Roman"/>
        </w:rPr>
        <w:t>Shanghai Sights Video:</w:t>
      </w:r>
    </w:p>
    <w:p w:rsidR="00501F2D" w:rsidRDefault="00501F2D" w:rsidP="00097ED0">
      <w:pPr>
        <w:rPr>
          <w:rFonts w:ascii="Arial" w:hAnsi="Arial" w:cs="Times New Roman"/>
          <w:color w:val="000000"/>
        </w:rPr>
      </w:pPr>
      <w:hyperlink r:id="rId4" w:history="1">
        <w:r w:rsidRPr="005A4A13">
          <w:rPr>
            <w:rStyle w:val="Hyperlink"/>
            <w:rFonts w:ascii="Arial" w:hAnsi="Arial" w:cs="Times New Roman"/>
          </w:rPr>
          <w:t>https://www.youtube.com/watch?v=VAgYYQUwm8s</w:t>
        </w:r>
      </w:hyperlink>
      <w:r>
        <w:rPr>
          <w:rFonts w:ascii="Arial" w:hAnsi="Arial" w:cs="Times New Roman"/>
          <w:color w:val="000000"/>
        </w:rPr>
        <w:t xml:space="preserve"> </w:t>
      </w:r>
    </w:p>
    <w:p w:rsidR="00501F2D" w:rsidRDefault="00501F2D" w:rsidP="00097ED0">
      <w:pPr>
        <w:rPr>
          <w:rFonts w:ascii="Arial" w:hAnsi="Arial" w:cs="Times New Roman"/>
          <w:color w:val="000000"/>
        </w:rPr>
      </w:pPr>
    </w:p>
    <w:p w:rsidR="00097ED0" w:rsidRPr="00097ED0" w:rsidRDefault="00097ED0" w:rsidP="00097ED0">
      <w:pPr>
        <w:rPr>
          <w:rFonts w:ascii="Times" w:hAnsi="Times" w:cs="Times New Roman"/>
          <w:sz w:val="20"/>
          <w:szCs w:val="20"/>
        </w:rPr>
      </w:pPr>
      <w:r w:rsidRPr="00097ED0">
        <w:rPr>
          <w:rFonts w:ascii="Arial" w:hAnsi="Arial" w:cs="Times New Roman"/>
          <w:color w:val="000000"/>
        </w:rPr>
        <w:t>Video for a day trip in Shanghai:</w:t>
      </w:r>
    </w:p>
    <w:p w:rsidR="00D80174" w:rsidRDefault="002538C9" w:rsidP="00097ED0">
      <w:pPr>
        <w:rPr>
          <w:rFonts w:ascii="Times" w:hAnsi="Times" w:cs="Times New Roman"/>
          <w:sz w:val="20"/>
          <w:szCs w:val="20"/>
        </w:rPr>
      </w:pPr>
      <w:hyperlink r:id="rId5" w:history="1">
        <w:r w:rsidR="00097ED0" w:rsidRPr="00097ED0">
          <w:rPr>
            <w:rFonts w:ascii="Arial" w:hAnsi="Arial" w:cs="Times New Roman"/>
            <w:color w:val="1155CC"/>
            <w:u w:val="single"/>
          </w:rPr>
          <w:t>http://www.youtube.com/watch?v=Jr5BhBxWKT8</w:t>
        </w:r>
      </w:hyperlink>
    </w:p>
    <w:p w:rsidR="00D80174" w:rsidRDefault="00D80174" w:rsidP="00097ED0">
      <w:pPr>
        <w:rPr>
          <w:rFonts w:ascii="Times" w:hAnsi="Times" w:cs="Times New Roman"/>
          <w:sz w:val="20"/>
          <w:szCs w:val="20"/>
        </w:rPr>
      </w:pPr>
    </w:p>
    <w:p w:rsidR="00D80174" w:rsidRPr="00D80174" w:rsidRDefault="00D80174" w:rsidP="00097ED0">
      <w:pPr>
        <w:rPr>
          <w:rFonts w:ascii="Arial" w:hAnsi="Arial" w:cs="Times New Roman"/>
          <w:szCs w:val="20"/>
        </w:rPr>
      </w:pPr>
      <w:r w:rsidRPr="00D80174">
        <w:rPr>
          <w:rFonts w:ascii="Arial" w:hAnsi="Arial" w:cs="Times New Roman"/>
          <w:szCs w:val="20"/>
        </w:rPr>
        <w:t>Silent Video of Old Shanghai from 1947</w:t>
      </w:r>
      <w:r w:rsidR="0048248B">
        <w:rPr>
          <w:rFonts w:ascii="Arial" w:hAnsi="Arial" w:cs="Times New Roman"/>
          <w:szCs w:val="20"/>
        </w:rPr>
        <w:t>:</w:t>
      </w:r>
    </w:p>
    <w:p w:rsidR="0048248B" w:rsidRDefault="002538C9" w:rsidP="00097ED0">
      <w:pPr>
        <w:rPr>
          <w:rFonts w:ascii="Arial" w:hAnsi="Arial" w:cs="Times New Roman"/>
          <w:sz w:val="20"/>
          <w:szCs w:val="20"/>
        </w:rPr>
      </w:pPr>
      <w:hyperlink r:id="rId6" w:history="1">
        <w:r w:rsidR="00D80174" w:rsidRPr="00D80174">
          <w:rPr>
            <w:rStyle w:val="Hyperlink"/>
            <w:rFonts w:ascii="Arial" w:hAnsi="Arial" w:cs="Times New Roman"/>
            <w:szCs w:val="20"/>
          </w:rPr>
          <w:t>https://www.youtube.com/watch?v=PT7EvH4hFIg</w:t>
        </w:r>
      </w:hyperlink>
      <w:r w:rsidR="00D80174" w:rsidRPr="00D80174">
        <w:rPr>
          <w:rFonts w:ascii="Arial" w:hAnsi="Arial" w:cs="Times New Roman"/>
          <w:sz w:val="20"/>
          <w:szCs w:val="20"/>
        </w:rPr>
        <w:t xml:space="preserve"> </w:t>
      </w:r>
    </w:p>
    <w:p w:rsidR="0048248B" w:rsidRDefault="0048248B" w:rsidP="00097ED0">
      <w:pPr>
        <w:rPr>
          <w:rFonts w:ascii="Arial" w:hAnsi="Arial" w:cs="Times New Roman"/>
          <w:sz w:val="20"/>
          <w:szCs w:val="20"/>
        </w:rPr>
      </w:pPr>
    </w:p>
    <w:p w:rsidR="0048248B" w:rsidRPr="0048248B" w:rsidRDefault="0048248B" w:rsidP="00097ED0">
      <w:pPr>
        <w:rPr>
          <w:rFonts w:ascii="Arial" w:hAnsi="Arial" w:cs="Times New Roman"/>
          <w:szCs w:val="20"/>
        </w:rPr>
      </w:pPr>
      <w:r w:rsidRPr="0048248B">
        <w:rPr>
          <w:rFonts w:ascii="Arial" w:hAnsi="Arial" w:cs="Times New Roman"/>
          <w:szCs w:val="20"/>
        </w:rPr>
        <w:t>Shanghai Food Street :</w:t>
      </w:r>
    </w:p>
    <w:p w:rsidR="008B2A15" w:rsidRDefault="002538C9" w:rsidP="00097ED0">
      <w:pPr>
        <w:rPr>
          <w:rFonts w:ascii="Arial" w:hAnsi="Arial" w:cs="Times New Roman"/>
          <w:szCs w:val="20"/>
        </w:rPr>
      </w:pPr>
      <w:hyperlink r:id="rId7" w:history="1">
        <w:r w:rsidR="0048248B" w:rsidRPr="0048248B">
          <w:rPr>
            <w:rStyle w:val="Hyperlink"/>
            <w:rFonts w:ascii="Arial" w:hAnsi="Arial" w:cs="Times New Roman"/>
            <w:szCs w:val="20"/>
          </w:rPr>
          <w:t>https://www.youtube.com/watch?v=8GSUyWcGgZA</w:t>
        </w:r>
      </w:hyperlink>
      <w:r w:rsidR="0048248B" w:rsidRPr="0048248B">
        <w:rPr>
          <w:rFonts w:ascii="Arial" w:hAnsi="Arial" w:cs="Times New Roman"/>
          <w:szCs w:val="20"/>
        </w:rPr>
        <w:t xml:space="preserve"> </w:t>
      </w:r>
    </w:p>
    <w:p w:rsidR="008B2A15" w:rsidRDefault="008B2A15" w:rsidP="00097ED0">
      <w:pPr>
        <w:rPr>
          <w:rFonts w:ascii="Arial" w:hAnsi="Arial" w:cs="Times New Roman"/>
          <w:szCs w:val="20"/>
        </w:rPr>
      </w:pPr>
    </w:p>
    <w:p w:rsidR="008B2A15" w:rsidRDefault="008B2A15" w:rsidP="00097ED0">
      <w:pPr>
        <w:rPr>
          <w:rFonts w:ascii="Arial" w:hAnsi="Arial" w:cs="Times New Roman"/>
          <w:szCs w:val="20"/>
        </w:rPr>
      </w:pPr>
      <w:r>
        <w:rPr>
          <w:rFonts w:ascii="Arial" w:hAnsi="Arial" w:cs="Times New Roman"/>
          <w:szCs w:val="20"/>
        </w:rPr>
        <w:t>Cooking Street Noodles:</w:t>
      </w:r>
    </w:p>
    <w:p w:rsidR="00097ED0" w:rsidRPr="0048248B" w:rsidRDefault="002538C9" w:rsidP="00097ED0">
      <w:pPr>
        <w:rPr>
          <w:rFonts w:ascii="Arial" w:hAnsi="Arial" w:cs="Times New Roman"/>
          <w:szCs w:val="20"/>
        </w:rPr>
      </w:pPr>
      <w:hyperlink r:id="rId8" w:history="1">
        <w:r w:rsidR="008B2A15" w:rsidRPr="005A4A13">
          <w:rPr>
            <w:rStyle w:val="Hyperlink"/>
            <w:rFonts w:ascii="Arial" w:hAnsi="Arial" w:cs="Times New Roman"/>
            <w:szCs w:val="20"/>
          </w:rPr>
          <w:t>https://www.youtube.com/watch?v=UEkbRb2vCNQ</w:t>
        </w:r>
      </w:hyperlink>
      <w:r w:rsidR="008B2A15">
        <w:rPr>
          <w:rFonts w:ascii="Arial" w:hAnsi="Arial" w:cs="Times New Roman"/>
          <w:szCs w:val="20"/>
        </w:rPr>
        <w:t xml:space="preserve"> </w:t>
      </w:r>
    </w:p>
    <w:p w:rsidR="00097ED0" w:rsidRPr="00097ED0" w:rsidRDefault="00097ED0" w:rsidP="00097ED0">
      <w:pPr>
        <w:rPr>
          <w:rFonts w:ascii="Times" w:hAnsi="Times"/>
          <w:sz w:val="20"/>
          <w:szCs w:val="20"/>
        </w:rPr>
      </w:pPr>
    </w:p>
    <w:p w:rsidR="00097ED0" w:rsidRPr="00097ED0" w:rsidRDefault="00097ED0" w:rsidP="00097ED0">
      <w:pPr>
        <w:rPr>
          <w:rFonts w:ascii="Times" w:hAnsi="Times" w:cs="Times New Roman"/>
          <w:sz w:val="20"/>
          <w:szCs w:val="20"/>
        </w:rPr>
      </w:pPr>
      <w:r w:rsidRPr="00097ED0">
        <w:rPr>
          <w:rFonts w:ascii="Arial" w:hAnsi="Arial" w:cs="Times New Roman"/>
          <w:color w:val="000000"/>
        </w:rPr>
        <w:t xml:space="preserve">Shanghai </w:t>
      </w:r>
      <w:r w:rsidRPr="00097ED0">
        <w:rPr>
          <w:rFonts w:ascii="ヒラギノ角ゴ Pro W3" w:eastAsia="ヒラギノ角ゴ Pro W3" w:hAnsi="ヒラギノ角ゴ Pro W3" w:cs="ヒラギノ角ゴ Pro W3" w:hint="eastAsia"/>
          <w:color w:val="000000"/>
        </w:rPr>
        <w:t>小</w:t>
      </w:r>
      <w:r w:rsidRPr="00097ED0">
        <w:rPr>
          <w:rFonts w:ascii="Heiti TC Light" w:eastAsia="Heiti TC Light" w:hAnsi="Heiti TC Light" w:cs="Heiti TC Light" w:hint="eastAsia"/>
          <w:color w:val="000000"/>
        </w:rPr>
        <w:t>笼</w:t>
      </w:r>
      <w:r w:rsidRPr="00097ED0">
        <w:rPr>
          <w:rFonts w:ascii="ヒラギノ角ゴ Pro W3" w:eastAsia="ヒラギノ角ゴ Pro W3" w:hAnsi="ヒラギノ角ゴ Pro W3" w:cs="ヒラギノ角ゴ Pro W3" w:hint="eastAsia"/>
          <w:color w:val="000000"/>
        </w:rPr>
        <w:t>包</w:t>
      </w:r>
      <w:r w:rsidRPr="00097ED0">
        <w:rPr>
          <w:rFonts w:ascii="Arial" w:hAnsi="Arial" w:cs="Times New Roman"/>
          <w:color w:val="000000"/>
        </w:rPr>
        <w:t xml:space="preserve"> making: </w:t>
      </w:r>
    </w:p>
    <w:p w:rsidR="00097ED0" w:rsidRPr="00097ED0" w:rsidRDefault="002538C9" w:rsidP="00097ED0">
      <w:pPr>
        <w:rPr>
          <w:rFonts w:ascii="Times" w:hAnsi="Times" w:cs="Times New Roman"/>
          <w:sz w:val="20"/>
          <w:szCs w:val="20"/>
        </w:rPr>
      </w:pPr>
      <w:hyperlink r:id="rId9" w:history="1">
        <w:r w:rsidR="00097ED0" w:rsidRPr="00097ED0">
          <w:rPr>
            <w:rFonts w:ascii="Arial" w:hAnsi="Arial" w:cs="Times New Roman"/>
            <w:color w:val="1155CC"/>
            <w:u w:val="single"/>
          </w:rPr>
          <w:t>http://www.youtube.com/watch?v=nWfnQ5yxMvA</w:t>
        </w:r>
      </w:hyperlink>
    </w:p>
    <w:p w:rsidR="00097ED0" w:rsidRPr="00097ED0" w:rsidRDefault="00097ED0" w:rsidP="00097ED0">
      <w:pPr>
        <w:rPr>
          <w:rFonts w:ascii="Times" w:hAnsi="Times"/>
          <w:sz w:val="20"/>
          <w:szCs w:val="20"/>
        </w:rPr>
      </w:pPr>
    </w:p>
    <w:p w:rsidR="00097ED0" w:rsidRPr="00097ED0" w:rsidRDefault="00097ED0" w:rsidP="00097ED0">
      <w:pPr>
        <w:rPr>
          <w:rFonts w:ascii="Times" w:hAnsi="Times" w:cs="Times New Roman"/>
          <w:sz w:val="20"/>
          <w:szCs w:val="20"/>
        </w:rPr>
      </w:pPr>
      <w:r w:rsidRPr="00097ED0">
        <w:rPr>
          <w:rFonts w:ascii="Arial" w:hAnsi="Arial" w:cs="Times New Roman"/>
          <w:color w:val="000000"/>
        </w:rPr>
        <w:t xml:space="preserve">The recipe for </w:t>
      </w:r>
      <w:r w:rsidRPr="00097ED0">
        <w:rPr>
          <w:rFonts w:ascii="ヒラギノ角ゴ Pro W3" w:eastAsia="ヒラギノ角ゴ Pro W3" w:hAnsi="ヒラギノ角ゴ Pro W3" w:cs="ヒラギノ角ゴ Pro W3" w:hint="eastAsia"/>
          <w:color w:val="000000"/>
        </w:rPr>
        <w:t>小</w:t>
      </w:r>
      <w:r w:rsidRPr="00097ED0">
        <w:rPr>
          <w:rFonts w:ascii="Heiti TC Light" w:eastAsia="Heiti TC Light" w:hAnsi="Heiti TC Light" w:cs="Heiti TC Light" w:hint="eastAsia"/>
          <w:color w:val="000000"/>
        </w:rPr>
        <w:t>笼</w:t>
      </w:r>
      <w:r w:rsidRPr="00097ED0">
        <w:rPr>
          <w:rFonts w:ascii="ヒラギノ角ゴ Pro W3" w:eastAsia="ヒラギノ角ゴ Pro W3" w:hAnsi="ヒラギノ角ゴ Pro W3" w:cs="ヒラギノ角ゴ Pro W3" w:hint="eastAsia"/>
          <w:color w:val="000000"/>
        </w:rPr>
        <w:t>包</w:t>
      </w:r>
      <w:r w:rsidRPr="00097ED0">
        <w:rPr>
          <w:rFonts w:ascii="Arial" w:hAnsi="Arial" w:cs="Times New Roman"/>
          <w:color w:val="000000"/>
        </w:rPr>
        <w:t xml:space="preserve"> video:</w:t>
      </w:r>
    </w:p>
    <w:p w:rsidR="00097ED0" w:rsidRPr="00097ED0" w:rsidRDefault="002538C9" w:rsidP="00097ED0">
      <w:pPr>
        <w:rPr>
          <w:rFonts w:ascii="Times" w:hAnsi="Times" w:cs="Times New Roman"/>
          <w:sz w:val="20"/>
          <w:szCs w:val="20"/>
        </w:rPr>
      </w:pPr>
      <w:hyperlink r:id="rId10" w:history="1">
        <w:r w:rsidR="00097ED0" w:rsidRPr="00097ED0">
          <w:rPr>
            <w:rFonts w:ascii="Arial" w:hAnsi="Arial" w:cs="Times New Roman"/>
            <w:color w:val="1155CC"/>
            <w:u w:val="single"/>
          </w:rPr>
          <w:t>http://www.youtube.com/watch?v=xv0-LBWK7oc</w:t>
        </w:r>
      </w:hyperlink>
    </w:p>
    <w:p w:rsidR="00097ED0" w:rsidRDefault="00097ED0"/>
    <w:p w:rsidR="00097ED0" w:rsidRDefault="00097ED0"/>
    <w:sectPr w:rsidR="00097ED0" w:rsidSect="00097ED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7ED0"/>
    <w:rsid w:val="00097ED0"/>
    <w:rsid w:val="002538C9"/>
    <w:rsid w:val="0048248B"/>
    <w:rsid w:val="00501F2D"/>
    <w:rsid w:val="008B2A15"/>
    <w:rsid w:val="00D8017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EF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097ED0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097E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5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VAgYYQUwm8s" TargetMode="External"/><Relationship Id="rId5" Type="http://schemas.openxmlformats.org/officeDocument/2006/relationships/hyperlink" Target="http://www.youtube.com/watch?v=Jr5BhBxWKT8" TargetMode="External"/><Relationship Id="rId6" Type="http://schemas.openxmlformats.org/officeDocument/2006/relationships/hyperlink" Target="https://www.youtube.com/watch?v=PT7EvH4hFIg" TargetMode="External"/><Relationship Id="rId7" Type="http://schemas.openxmlformats.org/officeDocument/2006/relationships/hyperlink" Target="https://www.youtube.com/watch?v=8GSUyWcGgZA" TargetMode="External"/><Relationship Id="rId8" Type="http://schemas.openxmlformats.org/officeDocument/2006/relationships/hyperlink" Target="https://www.youtube.com/watch?v=UEkbRb2vCNQ" TargetMode="External"/><Relationship Id="rId9" Type="http://schemas.openxmlformats.org/officeDocument/2006/relationships/hyperlink" Target="http://www.youtube.com/watch?v=nWfnQ5yxMvA" TargetMode="External"/><Relationship Id="rId10" Type="http://schemas.openxmlformats.org/officeDocument/2006/relationships/hyperlink" Target="http://www.youtube.com/watch?v=xv0-LBWK7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113</Words>
  <Characters>647</Characters>
  <Application>Microsoft Macintosh Word</Application>
  <DocSecurity>0</DocSecurity>
  <Lines>5</Lines>
  <Paragraphs>1</Paragraphs>
  <ScaleCrop>false</ScaleCrop>
  <Company>HCPSS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3</cp:revision>
  <dcterms:created xsi:type="dcterms:W3CDTF">2014-12-11T20:27:00Z</dcterms:created>
  <dcterms:modified xsi:type="dcterms:W3CDTF">2014-12-11T21:32:00Z</dcterms:modified>
</cp:coreProperties>
</file>